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辽宁省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地质矿产研究院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"/>
              </w:rPr>
              <w:t>1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非煤矿山安全监督管理处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（沈）应急检记〔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1〕非煤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D06"/>
    <w:rsid w:val="0004735E"/>
    <w:rsid w:val="000711E8"/>
    <w:rsid w:val="001278AC"/>
    <w:rsid w:val="00213D06"/>
    <w:rsid w:val="002E27AF"/>
    <w:rsid w:val="003025F4"/>
    <w:rsid w:val="0040578A"/>
    <w:rsid w:val="00527382"/>
    <w:rsid w:val="005F3E8A"/>
    <w:rsid w:val="00701F8F"/>
    <w:rsid w:val="00733256"/>
    <w:rsid w:val="007639E4"/>
    <w:rsid w:val="00796ECD"/>
    <w:rsid w:val="008B3FE9"/>
    <w:rsid w:val="009046EB"/>
    <w:rsid w:val="009064C2"/>
    <w:rsid w:val="00944FD3"/>
    <w:rsid w:val="009C29AF"/>
    <w:rsid w:val="00A96CF9"/>
    <w:rsid w:val="00BA52DA"/>
    <w:rsid w:val="00C56EA1"/>
    <w:rsid w:val="00CE7192"/>
    <w:rsid w:val="00D2047F"/>
    <w:rsid w:val="00D923BE"/>
    <w:rsid w:val="00DD28A5"/>
    <w:rsid w:val="00DF7817"/>
    <w:rsid w:val="00EF500D"/>
    <w:rsid w:val="77CF2B3E"/>
    <w:rsid w:val="9BBB0F13"/>
    <w:rsid w:val="BFADC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</Words>
  <Characters>97</Characters>
  <Lines>1</Lines>
  <Paragraphs>1</Paragraphs>
  <TotalTime>28</TotalTime>
  <ScaleCrop>false</ScaleCrop>
  <LinksUpToDate>false</LinksUpToDate>
  <CharactersWithSpaces>112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2021-06-11T08:58:00Z</dcterms:created>
  <dc:creator>李建强</dc:creator>
  <cp:lastModifiedBy>user</cp:lastModifiedBy>
  <dcterms:modified xsi:type="dcterms:W3CDTF">2021-11-17T15:53:36Z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